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92C" w:rsidRDefault="0069492C" w:rsidP="0069492C">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w:t>
      </w:r>
    </w:p>
    <w:p w:rsidR="0069492C" w:rsidRDefault="0069492C" w:rsidP="0069492C">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Васильевский сельский Совет</w:t>
      </w:r>
    </w:p>
    <w:p w:rsidR="0069492C" w:rsidRDefault="0069492C" w:rsidP="0069492C">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  Альметьевского муниципального района</w:t>
      </w:r>
    </w:p>
    <w:p w:rsidR="0069492C" w:rsidRDefault="0069492C" w:rsidP="0069492C">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Республики Татарстан</w:t>
      </w:r>
    </w:p>
    <w:p w:rsidR="0069492C" w:rsidRDefault="0069492C" w:rsidP="0069492C">
      <w:pPr>
        <w:autoSpaceDE w:val="0"/>
        <w:autoSpaceDN w:val="0"/>
        <w:adjustRightInd w:val="0"/>
        <w:spacing w:after="0" w:line="240" w:lineRule="auto"/>
        <w:ind w:firstLine="540"/>
        <w:jc w:val="center"/>
        <w:rPr>
          <w:rFonts w:ascii="Times New Roman" w:hAnsi="Times New Roman"/>
          <w:color w:val="000000"/>
          <w:sz w:val="28"/>
          <w:szCs w:val="28"/>
        </w:rPr>
      </w:pPr>
    </w:p>
    <w:p w:rsidR="0069492C" w:rsidRDefault="0069492C" w:rsidP="0069492C">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РЕШЕНИЕ </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AE10F3" w:rsidP="0069492C">
      <w:pPr>
        <w:tabs>
          <w:tab w:val="left" w:pos="7380"/>
        </w:tabs>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 </w:t>
      </w:r>
      <w:r w:rsidR="007F61A3">
        <w:rPr>
          <w:rFonts w:ascii="Times New Roman" w:hAnsi="Times New Roman"/>
          <w:color w:val="000000"/>
          <w:sz w:val="28"/>
          <w:szCs w:val="28"/>
        </w:rPr>
        <w:t xml:space="preserve">           </w:t>
      </w:r>
      <w:r>
        <w:rPr>
          <w:rFonts w:ascii="Times New Roman" w:hAnsi="Times New Roman"/>
          <w:color w:val="000000"/>
          <w:sz w:val="28"/>
          <w:szCs w:val="28"/>
        </w:rPr>
        <w:t xml:space="preserve">                                                               </w:t>
      </w:r>
      <w:r w:rsidR="0069492C">
        <w:rPr>
          <w:rFonts w:ascii="Times New Roman" w:hAnsi="Times New Roman"/>
          <w:color w:val="000000"/>
          <w:sz w:val="28"/>
          <w:szCs w:val="28"/>
        </w:rPr>
        <w:t>2014 г.</w:t>
      </w:r>
    </w:p>
    <w:p w:rsidR="0069492C" w:rsidRDefault="0069492C" w:rsidP="0069492C">
      <w:pPr>
        <w:autoSpaceDE w:val="0"/>
        <w:autoSpaceDN w:val="0"/>
        <w:adjustRightInd w:val="0"/>
        <w:spacing w:after="0" w:line="240" w:lineRule="auto"/>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jc w:val="both"/>
        <w:rPr>
          <w:rFonts w:ascii="Times New Roman" w:hAnsi="Times New Roman"/>
          <w:color w:val="000000"/>
          <w:sz w:val="16"/>
          <w:szCs w:val="16"/>
        </w:rPr>
      </w:pPr>
    </w:p>
    <w:p w:rsidR="0069492C" w:rsidRDefault="0069492C" w:rsidP="0069492C">
      <w:pPr>
        <w:autoSpaceDE w:val="0"/>
        <w:autoSpaceDN w:val="0"/>
        <w:adjustRightInd w:val="0"/>
        <w:spacing w:after="0" w:line="240" w:lineRule="auto"/>
        <w:ind w:left="4248" w:firstLine="5"/>
        <w:rPr>
          <w:rFonts w:ascii="Times New Roman" w:hAnsi="Times New Roman"/>
          <w:color w:val="000000"/>
          <w:sz w:val="28"/>
          <w:szCs w:val="28"/>
        </w:rPr>
      </w:pPr>
      <w:r>
        <w:rPr>
          <w:rFonts w:ascii="Times New Roman" w:hAnsi="Times New Roman"/>
          <w:color w:val="000000"/>
          <w:sz w:val="28"/>
          <w:szCs w:val="28"/>
        </w:rPr>
        <w:t>Об утверждении Положения о представлении гражданами, претендующими на замещение должности Главы   сельского поселения сведений о доходах, об имуществе и обязательствах имущественного характера, а также о представлении  Главой сельского поселения сведений о доходах, расходах, об имуществе и обязательствах имущественного характера</w:t>
      </w:r>
    </w:p>
    <w:p w:rsidR="0069492C" w:rsidRDefault="0069492C" w:rsidP="0069492C">
      <w:pPr>
        <w:autoSpaceDE w:val="0"/>
        <w:autoSpaceDN w:val="0"/>
        <w:adjustRightInd w:val="0"/>
        <w:spacing w:after="0" w:line="240" w:lineRule="auto"/>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roofErr w:type="gramStart"/>
      <w:r>
        <w:rPr>
          <w:rFonts w:ascii="Times New Roman" w:hAnsi="Times New Roman"/>
          <w:color w:val="000000"/>
          <w:sz w:val="28"/>
          <w:szCs w:val="28"/>
        </w:rPr>
        <w:t>В соответствии со статьей 8 Федерального закона от 25 декабря 2008 года             № 273-ФЗ «О противодействии коррупции», частью 7.1 статьи 40 Федерального закона от 06 октября 2003 года №131-ФЗ «Об общих принципах организации местного самоуправления в Российской Федерации», Указом Президента Российской Федерации от 18 мая 2009 года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Указом Президента Российской Федерации от 18 мая 2009 года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Федерации и предоставления этих сведений общероссийским средствам массовой информации для опубликования», Указом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Указ Президента Российской Федерации от 23 июня 2014 года № 460), Указом Президента Республики Татарстан от 16</w:t>
      </w:r>
      <w:proofErr w:type="gramEnd"/>
      <w:r>
        <w:rPr>
          <w:rFonts w:ascii="Times New Roman" w:hAnsi="Times New Roman"/>
          <w:color w:val="000000"/>
          <w:sz w:val="28"/>
          <w:szCs w:val="28"/>
        </w:rPr>
        <w:t xml:space="preserve"> мая 2012 года № УП-343 «О внесении изменений в отдельные указы Президента Республики Татарстан по вопросам противодействия коррупции», Уставом </w:t>
      </w:r>
      <w:r>
        <w:rPr>
          <w:rFonts w:ascii="Times New Roman" w:hAnsi="Times New Roman"/>
          <w:color w:val="000000"/>
          <w:sz w:val="28"/>
          <w:szCs w:val="28"/>
        </w:rPr>
        <w:lastRenderedPageBreak/>
        <w:t xml:space="preserve">Васильевского сельского поселения Альметьевского муниципального района Республики Татарстан,            </w:t>
      </w:r>
    </w:p>
    <w:p w:rsidR="0069492C" w:rsidRDefault="0069492C" w:rsidP="0069492C">
      <w:pPr>
        <w:autoSpaceDE w:val="0"/>
        <w:autoSpaceDN w:val="0"/>
        <w:adjustRightInd w:val="0"/>
        <w:spacing w:after="0" w:line="240" w:lineRule="auto"/>
        <w:ind w:firstLine="540"/>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center"/>
        <w:rPr>
          <w:rFonts w:ascii="Times New Roman" w:hAnsi="Times New Roman"/>
          <w:color w:val="000000"/>
          <w:sz w:val="28"/>
          <w:szCs w:val="28"/>
        </w:rPr>
      </w:pPr>
      <w:r>
        <w:rPr>
          <w:rFonts w:ascii="Times New Roman" w:hAnsi="Times New Roman"/>
          <w:color w:val="000000"/>
          <w:sz w:val="28"/>
          <w:szCs w:val="28"/>
        </w:rPr>
        <w:t xml:space="preserve"> Васильевский сельский Совет РЕШИЛ:</w:t>
      </w:r>
    </w:p>
    <w:p w:rsidR="0069492C" w:rsidRDefault="0069492C" w:rsidP="0069492C">
      <w:pPr>
        <w:autoSpaceDE w:val="0"/>
        <w:autoSpaceDN w:val="0"/>
        <w:adjustRightInd w:val="0"/>
        <w:spacing w:after="0" w:line="240" w:lineRule="auto"/>
        <w:ind w:firstLine="540"/>
        <w:rPr>
          <w:rFonts w:ascii="Times New Roman" w:hAnsi="Times New Roman"/>
          <w:color w:val="000000"/>
          <w:sz w:val="28"/>
          <w:szCs w:val="28"/>
        </w:rPr>
      </w:pPr>
    </w:p>
    <w:p w:rsidR="0069492C" w:rsidRDefault="0069492C" w:rsidP="0069492C">
      <w:pPr>
        <w:numPr>
          <w:ilvl w:val="0"/>
          <w:numId w:val="1"/>
        </w:numPr>
        <w:autoSpaceDE w:val="0"/>
        <w:autoSpaceDN w:val="0"/>
        <w:adjustRightInd w:val="0"/>
        <w:spacing w:after="0" w:line="240" w:lineRule="auto"/>
        <w:ind w:left="142" w:firstLine="567"/>
        <w:jc w:val="both"/>
        <w:rPr>
          <w:rFonts w:ascii="Times New Roman" w:hAnsi="Times New Roman"/>
          <w:color w:val="000000"/>
          <w:sz w:val="28"/>
          <w:szCs w:val="28"/>
        </w:rPr>
      </w:pPr>
      <w:r>
        <w:rPr>
          <w:rFonts w:ascii="Times New Roman" w:hAnsi="Times New Roman"/>
          <w:color w:val="000000"/>
          <w:sz w:val="28"/>
          <w:szCs w:val="28"/>
        </w:rPr>
        <w:t>Утвердить Положение о представлении гражданами, претендующими на замещение должности Главы сельского поселения сведений о доходах, об имуществе и обязательствах имущественного характера, а также о представлении Главой сельского поселения сведений о доходах, расходах, об имуществе и обязательствах имущественного характера согласно Приложению.</w:t>
      </w:r>
    </w:p>
    <w:p w:rsidR="0069492C" w:rsidRDefault="0069492C" w:rsidP="0069492C">
      <w:pPr>
        <w:numPr>
          <w:ilvl w:val="0"/>
          <w:numId w:val="1"/>
        </w:numPr>
        <w:autoSpaceDE w:val="0"/>
        <w:autoSpaceDN w:val="0"/>
        <w:adjustRightInd w:val="0"/>
        <w:spacing w:after="0" w:line="240" w:lineRule="auto"/>
        <w:ind w:left="0" w:firstLine="709"/>
        <w:jc w:val="both"/>
        <w:rPr>
          <w:rFonts w:ascii="Times New Roman" w:hAnsi="Times New Roman"/>
          <w:color w:val="000000"/>
          <w:sz w:val="28"/>
          <w:szCs w:val="28"/>
        </w:rPr>
      </w:pPr>
      <w:proofErr w:type="gramStart"/>
      <w:r>
        <w:rPr>
          <w:rFonts w:ascii="Times New Roman" w:hAnsi="Times New Roman"/>
          <w:color w:val="000000"/>
          <w:sz w:val="28"/>
          <w:szCs w:val="28"/>
          <w:lang w:eastAsia="ru-RU"/>
        </w:rPr>
        <w:t>Признать утратившими силу Решения Васильевского сельского Совета Альметьевского муниципального района Республики Татарстан  №_33_ от 23 марта 2012 года «О порядке предоставления Главой сельского поселения сведений о доходах, об имуществе и обязательствах имущественного характера», №_84_  от 13 мая 2014 года «О внесении изменений в решение Васильевского сельского Совета Альметьевского муниципального района Республики Татарстан №_33__ от 23 марта 2012 года «О порядке</w:t>
      </w:r>
      <w:proofErr w:type="gramEnd"/>
      <w:r>
        <w:rPr>
          <w:rFonts w:ascii="Times New Roman" w:hAnsi="Times New Roman"/>
          <w:color w:val="000000"/>
          <w:sz w:val="28"/>
          <w:szCs w:val="28"/>
          <w:lang w:eastAsia="ru-RU"/>
        </w:rPr>
        <w:t xml:space="preserve"> предоставления Главой сельского поселения сведений о доходах, об имуществе и обязательствах имущественного характера»</w:t>
      </w:r>
    </w:p>
    <w:p w:rsidR="0069492C" w:rsidRDefault="0069492C" w:rsidP="0069492C">
      <w:pPr>
        <w:numPr>
          <w:ilvl w:val="0"/>
          <w:numId w:val="1"/>
        </w:numPr>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Настоящее Решение вступает в силу со дня его обнародования на специальных информационных стендах, расположенных на территории:</w:t>
      </w:r>
    </w:p>
    <w:p w:rsidR="0069492C" w:rsidRDefault="0069492C" w:rsidP="0069492C">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с. </w:t>
      </w:r>
      <w:proofErr w:type="spellStart"/>
      <w:r>
        <w:rPr>
          <w:rFonts w:ascii="Times New Roman" w:hAnsi="Times New Roman"/>
          <w:color w:val="000000"/>
          <w:sz w:val="28"/>
          <w:szCs w:val="28"/>
        </w:rPr>
        <w:t>Васильевка</w:t>
      </w:r>
      <w:proofErr w:type="gramStart"/>
      <w:r>
        <w:rPr>
          <w:rFonts w:ascii="Times New Roman" w:hAnsi="Times New Roman"/>
          <w:color w:val="000000"/>
          <w:sz w:val="28"/>
          <w:szCs w:val="28"/>
        </w:rPr>
        <w:t>,у</w:t>
      </w:r>
      <w:proofErr w:type="gramEnd"/>
      <w:r>
        <w:rPr>
          <w:rFonts w:ascii="Times New Roman" w:hAnsi="Times New Roman"/>
          <w:color w:val="000000"/>
          <w:sz w:val="28"/>
          <w:szCs w:val="28"/>
        </w:rPr>
        <w:t>л</w:t>
      </w:r>
      <w:proofErr w:type="spellEnd"/>
      <w:r>
        <w:rPr>
          <w:rFonts w:ascii="Times New Roman" w:hAnsi="Times New Roman"/>
          <w:color w:val="000000"/>
          <w:sz w:val="28"/>
          <w:szCs w:val="28"/>
        </w:rPr>
        <w:t xml:space="preserve"> .Центральная, д.26 , д. </w:t>
      </w:r>
      <w:proofErr w:type="spellStart"/>
      <w:r>
        <w:rPr>
          <w:rFonts w:ascii="Times New Roman" w:hAnsi="Times New Roman"/>
          <w:color w:val="000000"/>
          <w:sz w:val="28"/>
          <w:szCs w:val="28"/>
        </w:rPr>
        <w:t>Улаклы</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Чишма</w:t>
      </w:r>
      <w:proofErr w:type="spellEnd"/>
      <w:r>
        <w:rPr>
          <w:rFonts w:ascii="Times New Roman" w:hAnsi="Times New Roman"/>
          <w:color w:val="000000"/>
          <w:sz w:val="28"/>
          <w:szCs w:val="28"/>
        </w:rPr>
        <w:t xml:space="preserve"> ,ул. Центральная ,д.32 а</w:t>
      </w:r>
    </w:p>
    <w:p w:rsidR="0069492C" w:rsidRDefault="0069492C" w:rsidP="0069492C">
      <w:pPr>
        <w:autoSpaceDE w:val="0"/>
        <w:autoSpaceDN w:val="0"/>
        <w:adjustRightInd w:val="0"/>
        <w:spacing w:after="0" w:line="240" w:lineRule="auto"/>
        <w:ind w:firstLine="709"/>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709"/>
        <w:jc w:val="both"/>
        <w:rPr>
          <w:rFonts w:ascii="Times New Roman" w:hAnsi="Times New Roman"/>
          <w:color w:val="000000"/>
          <w:sz w:val="28"/>
          <w:szCs w:val="28"/>
        </w:rPr>
      </w:pPr>
    </w:p>
    <w:p w:rsidR="0069492C" w:rsidRDefault="0069492C" w:rsidP="0069492C">
      <w:pPr>
        <w:spacing w:after="0" w:line="240" w:lineRule="auto"/>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Глава </w:t>
      </w:r>
      <w:proofErr w:type="gramStart"/>
      <w:r>
        <w:rPr>
          <w:rFonts w:ascii="Times New Roman" w:eastAsia="Times New Roman" w:hAnsi="Times New Roman"/>
          <w:color w:val="000000"/>
          <w:sz w:val="28"/>
          <w:szCs w:val="28"/>
          <w:lang w:eastAsia="ru-RU"/>
        </w:rPr>
        <w:t>Васильевского</w:t>
      </w:r>
      <w:proofErr w:type="gramEnd"/>
    </w:p>
    <w:p w:rsidR="0069492C" w:rsidRDefault="0069492C" w:rsidP="0069492C">
      <w:pPr>
        <w:spacing w:after="0" w:line="240" w:lineRule="auto"/>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сельского поселения                                                    </w:t>
      </w:r>
      <w:proofErr w:type="spellStart"/>
      <w:r>
        <w:rPr>
          <w:rFonts w:ascii="Times New Roman" w:eastAsia="Times New Roman" w:hAnsi="Times New Roman"/>
          <w:color w:val="000000"/>
          <w:sz w:val="28"/>
          <w:szCs w:val="28"/>
          <w:lang w:eastAsia="ru-RU"/>
        </w:rPr>
        <w:t>Ш.М.Касымуллин</w:t>
      </w:r>
      <w:proofErr w:type="spellEnd"/>
      <w:r>
        <w:rPr>
          <w:rFonts w:ascii="Times New Roman" w:eastAsia="Times New Roman" w:hAnsi="Times New Roman"/>
          <w:color w:val="000000"/>
          <w:sz w:val="28"/>
          <w:szCs w:val="28"/>
          <w:lang w:eastAsia="ru-RU"/>
        </w:rPr>
        <w:t xml:space="preserve">                                                                  </w:t>
      </w:r>
    </w:p>
    <w:p w:rsidR="0069492C" w:rsidRDefault="0069492C" w:rsidP="0069492C">
      <w:pPr>
        <w:spacing w:after="0" w:line="240" w:lineRule="auto"/>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p>
    <w:p w:rsidR="0069492C" w:rsidRDefault="0069492C" w:rsidP="0069492C">
      <w:pPr>
        <w:autoSpaceDE w:val="0"/>
        <w:autoSpaceDN w:val="0"/>
        <w:adjustRightInd w:val="0"/>
        <w:spacing w:after="0" w:line="240" w:lineRule="auto"/>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
    <w:p w:rsidR="0069492C" w:rsidRDefault="0069492C" w:rsidP="0069492C">
      <w:pPr>
        <w:autoSpaceDE w:val="0"/>
        <w:autoSpaceDN w:val="0"/>
        <w:adjustRightInd w:val="0"/>
        <w:spacing w:after="0" w:line="240" w:lineRule="auto"/>
        <w:outlineLvl w:val="1"/>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p>
    <w:p w:rsidR="0069492C" w:rsidRDefault="0069492C" w:rsidP="0069492C">
      <w:pPr>
        <w:autoSpaceDE w:val="0"/>
        <w:autoSpaceDN w:val="0"/>
        <w:adjustRightInd w:val="0"/>
        <w:spacing w:after="0" w:line="240" w:lineRule="auto"/>
        <w:outlineLvl w:val="1"/>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Приложение </w:t>
      </w:r>
    </w:p>
    <w:p w:rsidR="0069492C" w:rsidRDefault="0069492C" w:rsidP="0069492C">
      <w:pPr>
        <w:autoSpaceDE w:val="0"/>
        <w:autoSpaceDN w:val="0"/>
        <w:adjustRightInd w:val="0"/>
        <w:spacing w:after="0" w:line="240" w:lineRule="auto"/>
        <w:jc w:val="center"/>
        <w:outlineLvl w:val="1"/>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к решению </w:t>
      </w:r>
      <w:proofErr w:type="gramStart"/>
      <w:r>
        <w:rPr>
          <w:rFonts w:ascii="Times New Roman" w:eastAsia="Times New Roman" w:hAnsi="Times New Roman"/>
          <w:color w:val="000000"/>
          <w:sz w:val="28"/>
          <w:szCs w:val="28"/>
          <w:lang w:eastAsia="ru-RU"/>
        </w:rPr>
        <w:t>Васильевского</w:t>
      </w:r>
      <w:proofErr w:type="gramEnd"/>
    </w:p>
    <w:p w:rsidR="0069492C" w:rsidRDefault="0069492C" w:rsidP="0069492C">
      <w:pPr>
        <w:autoSpaceDE w:val="0"/>
        <w:autoSpaceDN w:val="0"/>
        <w:adjustRightInd w:val="0"/>
        <w:spacing w:after="0" w:line="240" w:lineRule="auto"/>
        <w:jc w:val="center"/>
        <w:outlineLvl w:val="1"/>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сельского Совета  Альметьевского </w:t>
      </w:r>
    </w:p>
    <w:p w:rsidR="0069492C" w:rsidRDefault="0069492C" w:rsidP="0069492C">
      <w:pPr>
        <w:autoSpaceDE w:val="0"/>
        <w:autoSpaceDN w:val="0"/>
        <w:adjustRightInd w:val="0"/>
        <w:spacing w:after="0" w:line="240" w:lineRule="auto"/>
        <w:jc w:val="center"/>
        <w:outlineLvl w:val="1"/>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муниципального района</w:t>
      </w:r>
    </w:p>
    <w:p w:rsidR="0069492C" w:rsidRDefault="0069492C" w:rsidP="0069492C">
      <w:pPr>
        <w:autoSpaceDE w:val="0"/>
        <w:autoSpaceDN w:val="0"/>
        <w:adjustRightInd w:val="0"/>
        <w:spacing w:after="0" w:line="240" w:lineRule="auto"/>
        <w:jc w:val="center"/>
        <w:outlineLvl w:val="1"/>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Республики Татарстан</w:t>
      </w:r>
    </w:p>
    <w:p w:rsidR="0069492C" w:rsidRDefault="0069492C" w:rsidP="0069492C">
      <w:pPr>
        <w:autoSpaceDE w:val="0"/>
        <w:autoSpaceDN w:val="0"/>
        <w:adjustRightInd w:val="0"/>
        <w:spacing w:after="0" w:line="240" w:lineRule="auto"/>
        <w:jc w:val="center"/>
        <w:outlineLvl w:val="1"/>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AE10F3">
        <w:rPr>
          <w:rFonts w:ascii="Times New Roman" w:eastAsia="Times New Roman" w:hAnsi="Times New Roman"/>
          <w:color w:val="000000"/>
          <w:sz w:val="28"/>
          <w:szCs w:val="28"/>
          <w:lang w:eastAsia="ru-RU"/>
        </w:rPr>
        <w:t xml:space="preserve">                             №                        </w:t>
      </w:r>
      <w:bookmarkStart w:id="0" w:name="_GoBack"/>
      <w:bookmarkEnd w:id="0"/>
      <w:r>
        <w:rPr>
          <w:rFonts w:ascii="Times New Roman" w:eastAsia="Times New Roman" w:hAnsi="Times New Roman"/>
          <w:color w:val="000000"/>
          <w:sz w:val="28"/>
          <w:szCs w:val="28"/>
          <w:lang w:eastAsia="ru-RU"/>
        </w:rPr>
        <w:t xml:space="preserve"> 2014 года</w:t>
      </w:r>
    </w:p>
    <w:p w:rsidR="0069492C" w:rsidRDefault="0069492C" w:rsidP="0069492C">
      <w:pPr>
        <w:autoSpaceDE w:val="0"/>
        <w:autoSpaceDN w:val="0"/>
        <w:adjustRightInd w:val="0"/>
        <w:spacing w:after="0" w:line="240" w:lineRule="auto"/>
        <w:ind w:firstLine="540"/>
        <w:jc w:val="center"/>
        <w:rPr>
          <w:rFonts w:ascii="Times New Roman" w:hAnsi="Times New Roman"/>
          <w:color w:val="000000"/>
          <w:sz w:val="24"/>
          <w:szCs w:val="24"/>
        </w:rPr>
      </w:pPr>
    </w:p>
    <w:p w:rsidR="0069492C" w:rsidRDefault="0069492C" w:rsidP="0069492C">
      <w:pPr>
        <w:autoSpaceDE w:val="0"/>
        <w:autoSpaceDN w:val="0"/>
        <w:adjustRightInd w:val="0"/>
        <w:spacing w:after="0" w:line="240" w:lineRule="auto"/>
        <w:ind w:firstLine="540"/>
        <w:jc w:val="center"/>
        <w:rPr>
          <w:rFonts w:ascii="Times New Roman" w:hAnsi="Times New Roman"/>
          <w:color w:val="000000"/>
          <w:sz w:val="16"/>
          <w:szCs w:val="16"/>
        </w:rPr>
      </w:pPr>
    </w:p>
    <w:p w:rsidR="0069492C" w:rsidRDefault="0069492C" w:rsidP="0069492C">
      <w:pPr>
        <w:autoSpaceDE w:val="0"/>
        <w:autoSpaceDN w:val="0"/>
        <w:adjustRightInd w:val="0"/>
        <w:spacing w:after="0" w:line="240" w:lineRule="auto"/>
        <w:ind w:firstLine="540"/>
        <w:jc w:val="center"/>
        <w:rPr>
          <w:rFonts w:ascii="Times New Roman" w:hAnsi="Times New Roman"/>
          <w:color w:val="000000"/>
          <w:sz w:val="24"/>
          <w:szCs w:val="24"/>
        </w:rPr>
      </w:pPr>
      <w:r>
        <w:rPr>
          <w:rFonts w:ascii="Times New Roman" w:hAnsi="Times New Roman"/>
          <w:color w:val="000000"/>
          <w:sz w:val="28"/>
          <w:szCs w:val="28"/>
        </w:rPr>
        <w:t>Положение о представлении гражданами, претендующими на замещение должности Главы сельского поселения сведений о доходах, об имуществе и обязательствах имущественного характера, а также о представлении Главой сельского поселения сведений о доходах, расходах, об имуществе и обязательствах имущественного характера</w:t>
      </w:r>
    </w:p>
    <w:p w:rsidR="0069492C" w:rsidRDefault="0069492C" w:rsidP="0069492C">
      <w:pPr>
        <w:autoSpaceDE w:val="0"/>
        <w:autoSpaceDN w:val="0"/>
        <w:adjustRightInd w:val="0"/>
        <w:spacing w:after="0" w:line="240" w:lineRule="auto"/>
        <w:ind w:firstLine="540"/>
        <w:jc w:val="center"/>
        <w:rPr>
          <w:rFonts w:ascii="Times New Roman" w:hAnsi="Times New Roman"/>
          <w:color w:val="000000"/>
          <w:sz w:val="16"/>
          <w:szCs w:val="16"/>
        </w:rPr>
      </w:pPr>
    </w:p>
    <w:p w:rsidR="0069492C" w:rsidRDefault="0069492C" w:rsidP="0069492C">
      <w:pPr>
        <w:autoSpaceDE w:val="0"/>
        <w:autoSpaceDN w:val="0"/>
        <w:adjustRightInd w:val="0"/>
        <w:spacing w:after="0" w:line="240" w:lineRule="auto"/>
        <w:ind w:firstLine="540"/>
        <w:jc w:val="center"/>
        <w:rPr>
          <w:rFonts w:ascii="Times New Roman" w:hAnsi="Times New Roman"/>
          <w:color w:val="000000"/>
          <w:sz w:val="16"/>
          <w:szCs w:val="16"/>
        </w:rPr>
      </w:pP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1. Настоящим Положением определяется порядок представления:</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roofErr w:type="gramStart"/>
      <w:r>
        <w:rPr>
          <w:rFonts w:ascii="Times New Roman" w:hAnsi="Times New Roman"/>
          <w:color w:val="000000"/>
          <w:sz w:val="28"/>
          <w:szCs w:val="28"/>
        </w:rPr>
        <w:t>гражданами, претендующими на замещение должности Главы сельского поселения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roofErr w:type="gramEnd"/>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Главой сельского поселения сведений о доходах, об имуществе                                  и обязательствах имущественного характера и о своих расходах, а также сведений о расходах своих супруги (супруга) и несовершеннолетних детей (далее – сведения о доходах, расходах, об имуществе и обязательствах имущественного характера).</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2. Сведения о доходах, об имуществе и обязательствах имущественного характера представляются гражданами, претендующими на замещение должности Главы сельского поселения по форме справки, утвержденной Указом Президента Российской Федерации от 23 июня 2014 года № 460, при наделении полномочиями по должности (избрании на должность).</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3. Сведения о доходах, расходах, об имуществе и обязательствах имущественного характера представляются Главой сельского поселения (далее – Глава поселения) по форме справки, утвержденной Указом Президента Российской Федерации от 23 июня 2014 года № 460, ежегодно не позднее 30 апреля года, следующего </w:t>
      </w:r>
      <w:proofErr w:type="gramStart"/>
      <w:r>
        <w:rPr>
          <w:rFonts w:ascii="Times New Roman" w:hAnsi="Times New Roman"/>
          <w:color w:val="000000"/>
          <w:sz w:val="28"/>
          <w:szCs w:val="28"/>
        </w:rPr>
        <w:t>за</w:t>
      </w:r>
      <w:proofErr w:type="gramEnd"/>
      <w:r>
        <w:rPr>
          <w:rFonts w:ascii="Times New Roman" w:hAnsi="Times New Roman"/>
          <w:color w:val="000000"/>
          <w:sz w:val="28"/>
          <w:szCs w:val="28"/>
        </w:rPr>
        <w:t xml:space="preserve"> отчетным.</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lastRenderedPageBreak/>
        <w:t>4. Гражданин, претендующий на замещение должности Главы поселения, представляет при наделении полномочиями по должности (избрании на должность):</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roofErr w:type="gramStart"/>
      <w:r>
        <w:rPr>
          <w:rFonts w:ascii="Times New Roman" w:hAnsi="Times New Roman"/>
          <w:color w:val="000000"/>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Pr>
          <w:rFonts w:ascii="Times New Roman" w:hAnsi="Times New Roman"/>
          <w:color w:val="000000"/>
          <w:sz w:val="28"/>
          <w:szCs w:val="28"/>
        </w:rPr>
        <w:t xml:space="preserve"> гражданином документов для замещения муниципальной должности (на отчетную дату);</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roofErr w:type="gramStart"/>
      <w:r>
        <w:rPr>
          <w:rFonts w:ascii="Times New Roman" w:hAnsi="Times New Roman"/>
          <w:color w:val="000000"/>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rPr>
          <w:rFonts w:ascii="Times New Roman" w:hAnsi="Times New Roman"/>
          <w:color w:val="000000"/>
          <w:sz w:val="28"/>
          <w:szCs w:val="28"/>
        </w:rPr>
        <w:t xml:space="preserve"> замещения муниципальной должности (на отчетную дату).</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5. Глава сельского поселения представляет ежегодно:</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а) сведения о своих доходах, полученных за отчетный период (с 1 января по 31 декабря включительно)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б) сведения о доходах супруги (супруга) и несовершеннолетних детей, полученных за отчетный период (с 1 января по 31 декабря включительно; для несовершеннолетних детей, достигших совершеннолетия в отчетный период, – по дату наступления совершеннолетия)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roofErr w:type="gramStart"/>
      <w:r>
        <w:rPr>
          <w:rFonts w:ascii="Times New Roman" w:hAnsi="Times New Roman"/>
          <w:color w:val="000000"/>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за отчетный период (с 1 января по 31 декабря), если сумма сделки превышает общий доход данного лица и его супруги (супруга) за</w:t>
      </w:r>
      <w:proofErr w:type="gramEnd"/>
      <w:r>
        <w:rPr>
          <w:rFonts w:ascii="Times New Roman" w:hAnsi="Times New Roman"/>
          <w:color w:val="000000"/>
          <w:sz w:val="28"/>
          <w:szCs w:val="28"/>
        </w:rPr>
        <w:t xml:space="preserve"> три последних года, предшествующих совершению сделки, и об источниках получения средств, за счет которых совершена сделка.</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lastRenderedPageBreak/>
        <w:t xml:space="preserve">6. Сведения представляются в комиссию по </w:t>
      </w:r>
      <w:proofErr w:type="gramStart"/>
      <w:r>
        <w:rPr>
          <w:rFonts w:ascii="Times New Roman" w:hAnsi="Times New Roman"/>
          <w:color w:val="000000"/>
          <w:sz w:val="28"/>
          <w:szCs w:val="28"/>
        </w:rPr>
        <w:t>контролю за</w:t>
      </w:r>
      <w:proofErr w:type="gramEnd"/>
      <w:r>
        <w:rPr>
          <w:rFonts w:ascii="Times New Roman" w:hAnsi="Times New Roman"/>
          <w:color w:val="000000"/>
          <w:sz w:val="28"/>
          <w:szCs w:val="28"/>
        </w:rPr>
        <w:t xml:space="preserve"> достоверностью сведений о доходах, расходах, об имуществе и обязательствах имущественного характера.</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7. В случае если гражданин, претендующий на замещение должности Главы поселения или Глава поселения, обнаружили, что в представленных ими сведениях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Глава поселения, может представить уточненные сведения в течение одного месяца после окончания срока, указанного в пункте 3 настоящего Положения.</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8. Проверка достоверности и полноты сведений, представленных в соответствии с настоящим Положением гражданами, претендующими на замещение должности Главы поселения, Главой поселения осуществляется в соответствии с законодательством.</w:t>
      </w:r>
    </w:p>
    <w:p w:rsidR="0069492C" w:rsidRDefault="0069492C" w:rsidP="0069492C">
      <w:pPr>
        <w:spacing w:after="0" w:line="240" w:lineRule="auto"/>
        <w:ind w:firstLine="425"/>
        <w:jc w:val="both"/>
        <w:rPr>
          <w:rFonts w:ascii="Times New Roman" w:eastAsia="Times New Roman" w:hAnsi="Times New Roman"/>
          <w:color w:val="000000"/>
          <w:sz w:val="28"/>
          <w:szCs w:val="28"/>
          <w:lang w:eastAsia="ru-RU"/>
        </w:rPr>
      </w:pPr>
      <w:r>
        <w:rPr>
          <w:rFonts w:ascii="Times New Roman" w:hAnsi="Times New Roman"/>
          <w:color w:val="000000"/>
          <w:sz w:val="28"/>
          <w:szCs w:val="28"/>
        </w:rPr>
        <w:t xml:space="preserve">9. В случае непредставления по объективным причинам Главой поселения,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по </w:t>
      </w:r>
      <w:proofErr w:type="gramStart"/>
      <w:r>
        <w:rPr>
          <w:rFonts w:ascii="Times New Roman" w:hAnsi="Times New Roman"/>
          <w:color w:val="000000"/>
          <w:sz w:val="28"/>
          <w:szCs w:val="28"/>
        </w:rPr>
        <w:t>контролю за</w:t>
      </w:r>
      <w:proofErr w:type="gramEnd"/>
      <w:r>
        <w:rPr>
          <w:rFonts w:ascii="Times New Roman" w:hAnsi="Times New Roman"/>
          <w:color w:val="000000"/>
          <w:sz w:val="28"/>
          <w:szCs w:val="28"/>
        </w:rPr>
        <w:t xml:space="preserve"> достоверностью сведений о доходах, расходах, об имуществе и обязательствах имущественного характера.</w:t>
      </w:r>
      <w:r>
        <w:rPr>
          <w:rFonts w:ascii="Times New Roman" w:eastAsia="Times New Roman" w:hAnsi="Times New Roman"/>
          <w:color w:val="000000"/>
          <w:sz w:val="28"/>
          <w:szCs w:val="28"/>
          <w:lang w:eastAsia="ru-RU"/>
        </w:rPr>
        <w:t xml:space="preserve"> </w:t>
      </w:r>
    </w:p>
    <w:p w:rsidR="0069492C" w:rsidRDefault="0069492C" w:rsidP="0069492C">
      <w:pPr>
        <w:spacing w:after="0" w:line="240" w:lineRule="auto"/>
        <w:ind w:firstLine="425"/>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9.1. </w:t>
      </w:r>
      <w:proofErr w:type="gramStart"/>
      <w:r>
        <w:rPr>
          <w:rFonts w:ascii="Times New Roman" w:eastAsia="Times New Roman" w:hAnsi="Times New Roman"/>
          <w:color w:val="000000"/>
          <w:sz w:val="28"/>
          <w:szCs w:val="28"/>
          <w:lang w:eastAsia="ru-RU"/>
        </w:rPr>
        <w:t>В случае поступления в Комиссию от Главы Поселения заявления о невозможности по объективным причинам</w:t>
      </w:r>
      <w:proofErr w:type="gramEnd"/>
      <w:r>
        <w:rPr>
          <w:rFonts w:ascii="Times New Roman" w:eastAsia="Times New Roman" w:hAnsi="Times New Roman"/>
          <w:color w:val="000000"/>
          <w:sz w:val="28"/>
          <w:szCs w:val="28"/>
          <w:lang w:eastAsia="ru-RU"/>
        </w:rPr>
        <w:t xml:space="preserve"> представить в Комиссию сведения о доходах, расходах, об имуществе и обязательствах имущественного характера своих супруги (супруга) и (или) несовершеннолетних детей указанное заявление подлежит рассмотрению на заседании Комиссии. На заседание Комиссии, на котором будет рассматриваться заявление, указанное в части 1 настоящей статьи, приглашается Глава Поселения, подавший заявление, который вправе представлять в Комиссию дополнительные материалы к заявлению и давать пояснения по ним. </w:t>
      </w:r>
    </w:p>
    <w:p w:rsidR="0069492C" w:rsidRDefault="0069492C" w:rsidP="0069492C">
      <w:pPr>
        <w:spacing w:after="0" w:line="240" w:lineRule="auto"/>
        <w:ind w:firstLine="425"/>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9.2. По результатам рассмотрения заявления, указанного в пункте 9.1,  Комиссия может принять одно из следующих решений: </w:t>
      </w:r>
    </w:p>
    <w:p w:rsidR="0069492C" w:rsidRDefault="0069492C" w:rsidP="0069492C">
      <w:pPr>
        <w:spacing w:after="0" w:line="240" w:lineRule="auto"/>
        <w:ind w:firstLine="425"/>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 признать, что причина непредставления Главой Поселения сведений о доходах, расходах, об имуществе и обязательствах имущественного характера своих супруги (супруга) и (или) несовершеннолетних детей является объективной и уважительной; </w:t>
      </w:r>
    </w:p>
    <w:p w:rsidR="0069492C" w:rsidRDefault="0069492C" w:rsidP="0069492C">
      <w:pPr>
        <w:spacing w:after="0" w:line="240" w:lineRule="auto"/>
        <w:ind w:firstLine="425"/>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 признать, что причина непредставления Главой Поселения сведений о доходах, расходах, об имуществе и обязательствах имущественного характера своих супруги (супруга) и (или) несовершеннолетних детей не является объективной и уважительной. В этом случае Комиссия рекомендует Главе Поселения принять меры по представлению указанных сведений. </w:t>
      </w:r>
    </w:p>
    <w:p w:rsidR="0069492C" w:rsidRDefault="0069492C" w:rsidP="0069492C">
      <w:pPr>
        <w:spacing w:after="0" w:line="240" w:lineRule="auto"/>
        <w:ind w:firstLine="425"/>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Комиссия вправе принять иное, чем предусмотрено пунктом  9.2 настоящего положения, решение. Основания и мотивы принятия такого решения должны быть отражены в решении Комиссии.</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lastRenderedPageBreak/>
        <w:t xml:space="preserve"> 10. Сведения, представляемые в соответствии с настоящим Положением гражданами, претендующими на замещение должности Главы поселения, и Главой поселения являются сведениями конфиденциального характера, если федеральным законом они не отнесены к сведениям, составляющим государственную тайну.</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Эти сведения могут предоставляться в случаях, предусмотренных федеральными законами и законами Республики Татарстан.</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11. </w:t>
      </w:r>
      <w:proofErr w:type="gramStart"/>
      <w:r>
        <w:rPr>
          <w:rFonts w:ascii="Times New Roman" w:hAnsi="Times New Roman"/>
          <w:color w:val="000000"/>
          <w:sz w:val="28"/>
          <w:szCs w:val="28"/>
        </w:rPr>
        <w:t>Сведения о доходах, об имуществе и обязательствах имущественного характера  Главы поселения, его супруги (супруга) и несовершеннолетних детей, а также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лица, замещающего муниципальную должность, и его</w:t>
      </w:r>
      <w:proofErr w:type="gramEnd"/>
      <w:r>
        <w:rPr>
          <w:rFonts w:ascii="Times New Roman" w:hAnsi="Times New Roman"/>
          <w:color w:val="000000"/>
          <w:sz w:val="28"/>
          <w:szCs w:val="28"/>
        </w:rPr>
        <w:t xml:space="preserve"> супруги (супруга) за три последних года, предшествующих совершению сделки, в порядке, предусмотренном законодательством, размещаются на официальном сайте муниципального образования в сети «Интернет», а в случае отсутствия этих сведений на официальном сайте муниципального образования представляются средствам массовой информации для опубликования по их запросам.</w:t>
      </w:r>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12. </w:t>
      </w:r>
      <w:proofErr w:type="gramStart"/>
      <w:r>
        <w:rPr>
          <w:rFonts w:ascii="Times New Roman" w:hAnsi="Times New Roman"/>
          <w:color w:val="000000"/>
          <w:sz w:val="28"/>
          <w:szCs w:val="28"/>
        </w:rPr>
        <w:t>Сведения о доходах, об имуществе и обязательствах имущественного характера, представленные в соответствии с настоящим Положением  Главой поселения при наделении полномочиями по должности (избрании на должность), а также сведения о доходах, расходах, об имуществе и обязательствах имущественного характера, представляемые им ежегодно, и информация о результатах проверки достоверности и полноты этих сведений приобщаются к личному делу.</w:t>
      </w:r>
      <w:proofErr w:type="gramEnd"/>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proofErr w:type="gramStart"/>
      <w:r>
        <w:rPr>
          <w:rFonts w:ascii="Times New Roman" w:hAnsi="Times New Roman"/>
          <w:color w:val="000000"/>
          <w:sz w:val="28"/>
          <w:szCs w:val="28"/>
        </w:rPr>
        <w:t>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наделен полномочиями Главы поселения, эти справки возвращаются ему по его письменному заявлению вместе с другими документами.</w:t>
      </w:r>
      <w:proofErr w:type="gramEnd"/>
    </w:p>
    <w:p w:rsidR="0069492C" w:rsidRDefault="0069492C" w:rsidP="0069492C">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 xml:space="preserve">13. В случае непредставления (представления с нарушением срока) или представления заведомо ложных сведений о доходах, об имуществе и обязательствах имущественного характера </w:t>
      </w:r>
      <w:proofErr w:type="gramStart"/>
      <w:r>
        <w:rPr>
          <w:rFonts w:ascii="Times New Roman" w:hAnsi="Times New Roman"/>
          <w:color w:val="000000"/>
          <w:sz w:val="28"/>
          <w:szCs w:val="28"/>
        </w:rPr>
        <w:t>гражданин, претендующий на замещение должности  Главы поселения и  Глава поселения несут</w:t>
      </w:r>
      <w:proofErr w:type="gramEnd"/>
      <w:r>
        <w:rPr>
          <w:rFonts w:ascii="Times New Roman" w:hAnsi="Times New Roman"/>
          <w:color w:val="000000"/>
          <w:sz w:val="28"/>
          <w:szCs w:val="28"/>
        </w:rPr>
        <w:t xml:space="preserve"> ответственность в соответствии с законодательством.</w:t>
      </w:r>
    </w:p>
    <w:p w:rsidR="0069492C" w:rsidRDefault="0069492C" w:rsidP="0069492C">
      <w:pPr>
        <w:autoSpaceDE w:val="0"/>
        <w:autoSpaceDN w:val="0"/>
        <w:adjustRightInd w:val="0"/>
        <w:spacing w:after="0" w:line="240" w:lineRule="auto"/>
        <w:ind w:firstLine="540"/>
        <w:jc w:val="right"/>
        <w:rPr>
          <w:rFonts w:ascii="Times New Roman" w:hAnsi="Times New Roman"/>
          <w:color w:val="000000"/>
          <w:sz w:val="24"/>
          <w:szCs w:val="24"/>
        </w:rPr>
      </w:pPr>
    </w:p>
    <w:p w:rsidR="0069492C" w:rsidRDefault="0069492C" w:rsidP="0069492C">
      <w:pPr>
        <w:autoSpaceDE w:val="0"/>
        <w:autoSpaceDN w:val="0"/>
        <w:adjustRightInd w:val="0"/>
        <w:spacing w:after="0" w:line="240" w:lineRule="auto"/>
        <w:ind w:firstLine="540"/>
        <w:jc w:val="right"/>
        <w:rPr>
          <w:rFonts w:ascii="Times New Roman" w:hAnsi="Times New Roman"/>
          <w:color w:val="000000"/>
          <w:sz w:val="28"/>
          <w:szCs w:val="28"/>
        </w:rPr>
      </w:pPr>
    </w:p>
    <w:p w:rsidR="0069492C" w:rsidRDefault="0069492C" w:rsidP="0069492C">
      <w:pPr>
        <w:spacing w:after="0" w:line="240" w:lineRule="auto"/>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Глава </w:t>
      </w:r>
      <w:proofErr w:type="gramStart"/>
      <w:r>
        <w:rPr>
          <w:rFonts w:ascii="Times New Roman" w:eastAsia="Times New Roman" w:hAnsi="Times New Roman"/>
          <w:color w:val="000000"/>
          <w:sz w:val="28"/>
          <w:szCs w:val="28"/>
          <w:lang w:eastAsia="ru-RU"/>
        </w:rPr>
        <w:t>Васильевского</w:t>
      </w:r>
      <w:proofErr w:type="gramEnd"/>
    </w:p>
    <w:p w:rsidR="0069492C" w:rsidRDefault="0069492C" w:rsidP="0069492C">
      <w:pPr>
        <w:spacing w:after="0" w:line="240" w:lineRule="auto"/>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сельского поселения                                                  </w:t>
      </w:r>
      <w:proofErr w:type="spellStart"/>
      <w:r>
        <w:rPr>
          <w:rFonts w:ascii="Times New Roman" w:eastAsia="Times New Roman" w:hAnsi="Times New Roman"/>
          <w:color w:val="000000"/>
          <w:sz w:val="28"/>
          <w:szCs w:val="28"/>
          <w:lang w:eastAsia="ru-RU"/>
        </w:rPr>
        <w:t>Ш.М.Касымуллин</w:t>
      </w:r>
      <w:proofErr w:type="spellEnd"/>
      <w:r>
        <w:rPr>
          <w:rFonts w:ascii="Times New Roman" w:eastAsia="Times New Roman" w:hAnsi="Times New Roman"/>
          <w:color w:val="000000"/>
          <w:sz w:val="28"/>
          <w:szCs w:val="28"/>
          <w:lang w:eastAsia="ru-RU"/>
        </w:rPr>
        <w:t xml:space="preserve">                                  </w:t>
      </w:r>
    </w:p>
    <w:p w:rsidR="0069492C" w:rsidRDefault="0069492C" w:rsidP="0069492C">
      <w:pPr>
        <w:autoSpaceDE w:val="0"/>
        <w:autoSpaceDN w:val="0"/>
        <w:adjustRightInd w:val="0"/>
        <w:spacing w:after="0" w:line="240" w:lineRule="auto"/>
        <w:ind w:firstLine="540"/>
        <w:jc w:val="right"/>
        <w:rPr>
          <w:rFonts w:ascii="Times New Roman" w:hAnsi="Times New Roman"/>
          <w:color w:val="000000"/>
          <w:sz w:val="24"/>
          <w:szCs w:val="24"/>
        </w:rPr>
      </w:pPr>
    </w:p>
    <w:p w:rsidR="00C66C81" w:rsidRDefault="00C66C81"/>
    <w:sectPr w:rsidR="00C66C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14A"/>
    <w:multiLevelType w:val="hybridMultilevel"/>
    <w:tmpl w:val="0F92B9E8"/>
    <w:lvl w:ilvl="0" w:tplc="63C0191E">
      <w:start w:val="1"/>
      <w:numFmt w:val="decimal"/>
      <w:lvlText w:val="%1."/>
      <w:lvlJc w:val="left"/>
      <w:pPr>
        <w:ind w:left="1395" w:hanging="855"/>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92C"/>
    <w:rsid w:val="0069492C"/>
    <w:rsid w:val="007F61A3"/>
    <w:rsid w:val="00AE10F3"/>
    <w:rsid w:val="00C66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92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92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88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2088</Words>
  <Characters>11902</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СИК Васильевка</Company>
  <LinksUpToDate>false</LinksUpToDate>
  <CharactersWithSpaces>13963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VasZam</dc:creator>
  <cp:lastModifiedBy>VasZam</cp:lastModifiedBy>
  <cp:revision>5</cp:revision>
  <dcterms:created xsi:type="dcterms:W3CDTF">2014-11-18T11:38:00Z</dcterms:created>
  <dcterms:modified xsi:type="dcterms:W3CDTF">2015-02-02T12:30:00Z</dcterms:modified>
</cp:coreProperties>
</file>